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4DD7" w14:textId="40F14D1E" w:rsidR="004C7EBA" w:rsidRPr="005616C0" w:rsidRDefault="004C7EBA" w:rsidP="004C7EBA">
      <w:pPr>
        <w:pStyle w:val="textojustificado"/>
        <w:spacing w:before="120" w:beforeAutospacing="0" w:after="120" w:afterAutospacing="0"/>
        <w:ind w:left="120" w:right="120"/>
        <w:jc w:val="center"/>
        <w:rPr>
          <w:b/>
          <w:bCs/>
          <w:color w:val="000000"/>
          <w:sz w:val="27"/>
          <w:szCs w:val="27"/>
        </w:rPr>
      </w:pPr>
      <w:r w:rsidRPr="005616C0">
        <w:rPr>
          <w:b/>
          <w:bCs/>
          <w:color w:val="000000"/>
          <w:sz w:val="27"/>
          <w:szCs w:val="27"/>
        </w:rPr>
        <w:t xml:space="preserve">ANEXO </w:t>
      </w:r>
      <w:r w:rsidR="00C63860">
        <w:rPr>
          <w:b/>
          <w:bCs/>
          <w:color w:val="000000"/>
          <w:sz w:val="27"/>
          <w:szCs w:val="27"/>
        </w:rPr>
        <w:t>I</w:t>
      </w:r>
      <w:r w:rsidRPr="005616C0">
        <w:rPr>
          <w:b/>
          <w:bCs/>
          <w:color w:val="000000"/>
          <w:sz w:val="27"/>
          <w:szCs w:val="27"/>
        </w:rPr>
        <w:t>X</w:t>
      </w:r>
    </w:p>
    <w:p w14:paraId="0FA6E196" w14:textId="1D59D96C" w:rsidR="004C7EBA" w:rsidRDefault="005616C0" w:rsidP="004C7EBA">
      <w:pPr>
        <w:pStyle w:val="textojustificado"/>
        <w:spacing w:before="120" w:beforeAutospacing="0" w:after="120" w:afterAutospacing="0"/>
        <w:ind w:left="120" w:right="12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DECLARAÇÃO DE NÃO IMPEDIMENTO</w:t>
      </w:r>
    </w:p>
    <w:p w14:paraId="5560609D" w14:textId="77777777" w:rsidR="005616C0" w:rsidRPr="005616C0" w:rsidRDefault="005616C0" w:rsidP="004C7EBA">
      <w:pPr>
        <w:pStyle w:val="textojustificado"/>
        <w:spacing w:before="120" w:beforeAutospacing="0" w:after="120" w:afterAutospacing="0"/>
        <w:ind w:left="120" w:right="120"/>
        <w:jc w:val="center"/>
        <w:rPr>
          <w:b/>
          <w:bCs/>
          <w:color w:val="000000"/>
          <w:sz w:val="27"/>
          <w:szCs w:val="27"/>
        </w:rPr>
      </w:pPr>
    </w:p>
    <w:p w14:paraId="1028FEFA" w14:textId="77777777" w:rsidR="004C7EBA" w:rsidRPr="005616C0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b/>
          <w:bCs/>
          <w:color w:val="000000"/>
          <w:sz w:val="27"/>
          <w:szCs w:val="27"/>
        </w:rPr>
      </w:pPr>
      <w:r w:rsidRPr="005616C0">
        <w:rPr>
          <w:b/>
          <w:bCs/>
          <w:color w:val="000000"/>
          <w:sz w:val="27"/>
          <w:szCs w:val="27"/>
        </w:rPr>
        <w:t xml:space="preserve">PROPONENTE: </w:t>
      </w:r>
    </w:p>
    <w:p w14:paraId="0FCA7B3D" w14:textId="77777777" w:rsidR="004C7EBA" w:rsidRPr="005616C0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b/>
          <w:bCs/>
          <w:color w:val="000000"/>
          <w:sz w:val="27"/>
          <w:szCs w:val="27"/>
        </w:rPr>
      </w:pPr>
      <w:r w:rsidRPr="005616C0">
        <w:rPr>
          <w:b/>
          <w:bCs/>
          <w:color w:val="000000"/>
          <w:sz w:val="27"/>
          <w:szCs w:val="27"/>
        </w:rPr>
        <w:t xml:space="preserve">ENDEREÇO: </w:t>
      </w:r>
    </w:p>
    <w:p w14:paraId="65E69266" w14:textId="77777777" w:rsidR="004C7EBA" w:rsidRPr="005616C0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b/>
          <w:bCs/>
          <w:color w:val="000000"/>
          <w:sz w:val="27"/>
          <w:szCs w:val="27"/>
        </w:rPr>
      </w:pPr>
      <w:r w:rsidRPr="005616C0">
        <w:rPr>
          <w:b/>
          <w:bCs/>
          <w:color w:val="000000"/>
          <w:sz w:val="27"/>
          <w:szCs w:val="27"/>
        </w:rPr>
        <w:t xml:space="preserve">CPF:                                                              </w:t>
      </w:r>
    </w:p>
    <w:p w14:paraId="598B3895" w14:textId="77777777" w:rsidR="004C7EBA" w:rsidRPr="005616C0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b/>
          <w:bCs/>
          <w:color w:val="000000"/>
          <w:sz w:val="27"/>
          <w:szCs w:val="27"/>
        </w:rPr>
      </w:pPr>
      <w:r w:rsidRPr="005616C0">
        <w:rPr>
          <w:b/>
          <w:bCs/>
          <w:color w:val="000000"/>
          <w:sz w:val="27"/>
          <w:szCs w:val="27"/>
        </w:rPr>
        <w:t xml:space="preserve">FONE/FAX: (   ) </w:t>
      </w:r>
    </w:p>
    <w:p w14:paraId="4D068AB0" w14:textId="5B3B0F11" w:rsidR="004C7EBA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5616C0">
        <w:rPr>
          <w:color w:val="000000"/>
          <w:sz w:val="27"/>
          <w:szCs w:val="27"/>
        </w:rPr>
        <w:t xml:space="preserve">Declaro para os fins de direito, na qualidade de proponente do </w:t>
      </w:r>
      <w:r w:rsidR="005616C0" w:rsidRPr="005616C0">
        <w:rPr>
          <w:color w:val="000000"/>
          <w:sz w:val="27"/>
          <w:szCs w:val="27"/>
        </w:rPr>
        <w:t xml:space="preserve">EDITAL DE CHAMAMENTO PÚBLICO Nº </w:t>
      </w:r>
      <w:r w:rsidR="006F367E">
        <w:rPr>
          <w:color w:val="000000"/>
          <w:sz w:val="27"/>
          <w:szCs w:val="27"/>
        </w:rPr>
        <w:t>___</w:t>
      </w:r>
      <w:r w:rsidR="005616C0" w:rsidRPr="005616C0">
        <w:rPr>
          <w:color w:val="000000"/>
          <w:sz w:val="27"/>
          <w:szCs w:val="27"/>
        </w:rPr>
        <w:t xml:space="preserve">/2023 – EDITAL DE SELEÇÃO DE PROJETOS PARA FIRMAR TERMO DE EXECUÇÃO CULTURAL COM  RECURSOS DA COMPLEMENTAR 195/2022 (LEI PAULO GUSTAVO) </w:t>
      </w:r>
      <w:r w:rsidR="005616C0">
        <w:rPr>
          <w:color w:val="000000"/>
          <w:sz w:val="27"/>
          <w:szCs w:val="27"/>
        </w:rPr>
        <w:t>–</w:t>
      </w:r>
      <w:r w:rsidR="005616C0" w:rsidRPr="005616C0">
        <w:rPr>
          <w:color w:val="000000"/>
          <w:sz w:val="27"/>
          <w:szCs w:val="27"/>
        </w:rPr>
        <w:t xml:space="preserve"> </w:t>
      </w:r>
      <w:r w:rsidR="006F367E">
        <w:rPr>
          <w:color w:val="000000"/>
          <w:sz w:val="27"/>
          <w:szCs w:val="27"/>
        </w:rPr>
        <w:t>________________</w:t>
      </w:r>
      <w:r w:rsidR="005616C0">
        <w:rPr>
          <w:color w:val="000000"/>
          <w:sz w:val="27"/>
          <w:szCs w:val="27"/>
        </w:rPr>
        <w:t>,</w:t>
      </w:r>
      <w:r w:rsidRPr="005616C0">
        <w:rPr>
          <w:color w:val="000000"/>
          <w:sz w:val="27"/>
          <w:szCs w:val="27"/>
        </w:rPr>
        <w:t xml:space="preserve"> instaurado pela Prefeitura do Município de </w:t>
      </w:r>
      <w:r w:rsidR="005616C0">
        <w:rPr>
          <w:color w:val="000000"/>
          <w:sz w:val="27"/>
          <w:szCs w:val="27"/>
        </w:rPr>
        <w:t>Tupã</w:t>
      </w:r>
      <w:r w:rsidRPr="005616C0">
        <w:rPr>
          <w:color w:val="000000"/>
          <w:sz w:val="27"/>
          <w:szCs w:val="27"/>
        </w:rPr>
        <w:t xml:space="preserve"> que: </w:t>
      </w:r>
    </w:p>
    <w:p w14:paraId="6E8E04C7" w14:textId="77777777" w:rsidR="005616C0" w:rsidRPr="005616C0" w:rsidRDefault="005616C0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14:paraId="0F03649F" w14:textId="77777777" w:rsidR="004C7EBA" w:rsidRPr="005616C0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5616C0">
        <w:rPr>
          <w:color w:val="000000"/>
          <w:sz w:val="27"/>
          <w:szCs w:val="27"/>
        </w:rPr>
        <w:t xml:space="preserve">a) Não fui declarado inidôneo para licitar ou contratar com o Poder Público, em qualquer de suas esferas; </w:t>
      </w:r>
    </w:p>
    <w:p w14:paraId="1037E3B5" w14:textId="77777777" w:rsidR="004C7EBA" w:rsidRPr="005616C0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5616C0">
        <w:rPr>
          <w:color w:val="000000"/>
          <w:sz w:val="27"/>
          <w:szCs w:val="27"/>
        </w:rPr>
        <w:t xml:space="preserve">b) Cumpro plenamente os requisitos de habilitação exigidos no respectivo edital do Chamamento; </w:t>
      </w:r>
    </w:p>
    <w:p w14:paraId="4E8292B4" w14:textId="77777777" w:rsidR="004C7EBA" w:rsidRPr="005616C0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14:paraId="0242E733" w14:textId="039A478A" w:rsidR="004C7EBA" w:rsidRPr="005616C0" w:rsidRDefault="004C7EBA" w:rsidP="004C7EBA">
      <w:pPr>
        <w:pStyle w:val="textojustificado"/>
        <w:spacing w:before="120" w:beforeAutospacing="0" w:after="120" w:afterAutospacing="0"/>
        <w:ind w:left="120" w:right="120"/>
        <w:jc w:val="right"/>
        <w:rPr>
          <w:color w:val="000000"/>
          <w:sz w:val="27"/>
          <w:szCs w:val="27"/>
        </w:rPr>
      </w:pPr>
      <w:r w:rsidRPr="005616C0">
        <w:rPr>
          <w:color w:val="000000"/>
          <w:sz w:val="27"/>
          <w:szCs w:val="27"/>
        </w:rPr>
        <w:t xml:space="preserve"> </w:t>
      </w:r>
      <w:r w:rsidR="005616C0" w:rsidRPr="005616C0">
        <w:rPr>
          <w:color w:val="000000"/>
          <w:sz w:val="27"/>
          <w:szCs w:val="27"/>
        </w:rPr>
        <w:t xml:space="preserve">Tupã, </w:t>
      </w:r>
      <w:r w:rsidRPr="005616C0">
        <w:rPr>
          <w:color w:val="000000"/>
          <w:sz w:val="27"/>
          <w:szCs w:val="27"/>
        </w:rPr>
        <w:t xml:space="preserve"> ___ de ___________ de 2023.</w:t>
      </w:r>
    </w:p>
    <w:p w14:paraId="5BAC40E7" w14:textId="77777777" w:rsidR="004C7EBA" w:rsidRPr="005616C0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14:paraId="7A42D2A8" w14:textId="77777777" w:rsidR="004C7EBA" w:rsidRPr="005616C0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14:paraId="709867B9" w14:textId="77777777" w:rsidR="004C7EBA" w:rsidRPr="005616C0" w:rsidRDefault="004C7EBA" w:rsidP="004C7EBA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5616C0">
        <w:rPr>
          <w:color w:val="000000"/>
          <w:sz w:val="27"/>
          <w:szCs w:val="27"/>
        </w:rPr>
        <w:t>__________________________________________</w:t>
      </w:r>
    </w:p>
    <w:p w14:paraId="21D0053E" w14:textId="77777777" w:rsidR="004C7EBA" w:rsidRPr="005616C0" w:rsidRDefault="004C7EBA" w:rsidP="004C7EBA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5616C0">
        <w:rPr>
          <w:color w:val="000000"/>
          <w:sz w:val="27"/>
          <w:szCs w:val="27"/>
        </w:rPr>
        <w:t>Assinatura e Identificação do Responsável pela inscrição</w:t>
      </w:r>
    </w:p>
    <w:p w14:paraId="4465D7B1" w14:textId="77777777" w:rsidR="004C7EBA" w:rsidRPr="005616C0" w:rsidRDefault="004C7EBA" w:rsidP="004C7EBA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5616C0">
        <w:rPr>
          <w:color w:val="000000"/>
          <w:sz w:val="27"/>
          <w:szCs w:val="27"/>
        </w:rPr>
        <w:t xml:space="preserve"> RG/CPF:</w:t>
      </w:r>
    </w:p>
    <w:p w14:paraId="121075AC" w14:textId="77777777" w:rsidR="004C7EBA" w:rsidRPr="005616C0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14:paraId="1C7F0F31" w14:textId="77777777" w:rsidR="004C7EBA" w:rsidRPr="005616C0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14:paraId="26D7C16A" w14:textId="77777777" w:rsidR="004C7EBA" w:rsidRDefault="004C7EBA"/>
    <w:sectPr w:rsidR="004C7EBA" w:rsidSect="004C7EBA">
      <w:headerReference w:type="default" r:id="rId6"/>
      <w:footerReference w:type="default" r:id="rId7"/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F4ED" w14:textId="77777777" w:rsidR="006C275B" w:rsidRDefault="006C275B" w:rsidP="004C7EBA">
      <w:pPr>
        <w:spacing w:after="0" w:line="240" w:lineRule="auto"/>
      </w:pPr>
      <w:r>
        <w:separator/>
      </w:r>
    </w:p>
  </w:endnote>
  <w:endnote w:type="continuationSeparator" w:id="0">
    <w:p w14:paraId="7F368315" w14:textId="77777777" w:rsidR="006C275B" w:rsidRDefault="006C275B" w:rsidP="004C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C665" w14:textId="77777777" w:rsidR="005616C0" w:rsidRDefault="005616C0" w:rsidP="005616C0">
    <w:pPr>
      <w:spacing w:line="239" w:lineRule="auto"/>
      <w:ind w:left="1228" w:right="1169"/>
      <w:jc w:val="center"/>
    </w:pPr>
    <w:bookmarkStart w:id="2" w:name="_Hlk148707268"/>
    <w:bookmarkStart w:id="3" w:name="_Hlk148707269"/>
  </w:p>
  <w:p w14:paraId="216EFF96" w14:textId="77777777" w:rsidR="005616C0" w:rsidRDefault="005616C0" w:rsidP="005616C0">
    <w:pPr>
      <w:spacing w:after="0" w:line="240" w:lineRule="auto"/>
      <w:ind w:left="1230" w:right="1168"/>
      <w:jc w:val="center"/>
    </w:pPr>
    <w:r>
      <w:t xml:space="preserve">Av. Tamoios, 1650 - Centro, Tupã - SP, 17600-005        </w:t>
    </w:r>
  </w:p>
  <w:p w14:paraId="3A4FF0BD" w14:textId="77777777" w:rsidR="005616C0" w:rsidRDefault="005616C0" w:rsidP="005616C0">
    <w:pPr>
      <w:spacing w:after="0" w:line="240" w:lineRule="auto"/>
      <w:ind w:left="1230" w:right="1168"/>
      <w:jc w:val="center"/>
    </w:pPr>
    <w:r>
      <w:t xml:space="preserve">Fone: 3491 5016 -  email: </w:t>
    </w:r>
    <w:hyperlink r:id="rId1" w:history="1">
      <w:r w:rsidRPr="007F6DBA">
        <w:rPr>
          <w:rStyle w:val="Hyperlink"/>
        </w:rPr>
        <w:t>cultura@tupa.sp.gov.br</w:t>
      </w:r>
    </w:hyperlink>
    <w:bookmarkEnd w:id="2"/>
    <w:bookmarkEnd w:id="3"/>
  </w:p>
  <w:p w14:paraId="04FAEAC6" w14:textId="77777777" w:rsidR="004C7EBA" w:rsidRDefault="004C7EBA" w:rsidP="004C7EB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671A" w14:textId="77777777" w:rsidR="006C275B" w:rsidRDefault="006C275B" w:rsidP="004C7EBA">
      <w:pPr>
        <w:spacing w:after="0" w:line="240" w:lineRule="auto"/>
      </w:pPr>
      <w:r>
        <w:separator/>
      </w:r>
    </w:p>
  </w:footnote>
  <w:footnote w:type="continuationSeparator" w:id="0">
    <w:p w14:paraId="492AEE5A" w14:textId="77777777" w:rsidR="006C275B" w:rsidRDefault="006C275B" w:rsidP="004C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B21" w14:textId="77777777" w:rsidR="005616C0" w:rsidRPr="00410749" w:rsidRDefault="005616C0" w:rsidP="005616C0">
    <w:pPr>
      <w:spacing w:after="0"/>
      <w:ind w:left="12" w:hanging="10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</w:pPr>
    <w:bookmarkStart w:id="0" w:name="_Hlk148707230"/>
    <w:bookmarkStart w:id="1" w:name="_Hlk148707231"/>
    <w:r w:rsidRPr="00410749">
      <w:rPr>
        <w:rFonts w:ascii="Times New Roman" w:eastAsia="Times New Roman" w:hAnsi="Times New Roman" w:cs="Times New Roman"/>
        <w:b/>
        <w:bCs/>
        <w:noProof/>
        <w:color w:val="000000"/>
        <w:kern w:val="0"/>
        <w:sz w:val="24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0" wp14:anchorId="5EE926F5" wp14:editId="31885C72">
          <wp:simplePos x="0" y="0"/>
          <wp:positionH relativeFrom="page">
            <wp:posOffset>469392</wp:posOffset>
          </wp:positionH>
          <wp:positionV relativeFrom="page">
            <wp:posOffset>443485</wp:posOffset>
          </wp:positionV>
          <wp:extent cx="550164" cy="911352"/>
          <wp:effectExtent l="0" t="0" r="0" b="0"/>
          <wp:wrapSquare wrapText="bothSides"/>
          <wp:docPr id="1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749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Prefeitura da Estância Turística de Tupã</w:t>
    </w:r>
    <w:r w:rsidRPr="00410749"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  <w:t xml:space="preserve"> </w:t>
    </w:r>
    <w:r w:rsidRPr="00410749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Estado de São Paulo.</w:t>
    </w:r>
  </w:p>
  <w:p w14:paraId="48F80CCF" w14:textId="77777777" w:rsidR="005616C0" w:rsidRPr="00410749" w:rsidRDefault="005616C0" w:rsidP="005616C0">
    <w:pPr>
      <w:spacing w:after="0"/>
      <w:ind w:left="370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24"/>
        <w:lang w:eastAsia="pt-BR"/>
        <w14:ligatures w14:val="none"/>
      </w:rPr>
    </w:pPr>
    <w:r w:rsidRPr="00410749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Secretaria Municipal de Educação, Cultura e Esportes.</w:t>
    </w:r>
  </w:p>
  <w:p w14:paraId="6F1049B9" w14:textId="77777777" w:rsidR="005616C0" w:rsidRPr="00410749" w:rsidRDefault="005616C0" w:rsidP="005616C0">
    <w:pPr>
      <w:pStyle w:val="Cabealho"/>
      <w:jc w:val="center"/>
      <w:rPr>
        <w:b/>
        <w:bCs/>
      </w:rPr>
    </w:pPr>
    <w:r w:rsidRPr="00410749">
      <w:rPr>
        <w:rFonts w:ascii="Times New Roman" w:eastAsia="Times New Roman" w:hAnsi="Times New Roman" w:cs="Times New Roman"/>
        <w:b/>
        <w:bCs/>
        <w:color w:val="000000"/>
        <w:kern w:val="0"/>
        <w:sz w:val="30"/>
        <w:lang w:eastAsia="pt-BR"/>
        <w14:ligatures w14:val="none"/>
      </w:rPr>
      <w:t>Subsecretaria de Cultura</w:t>
    </w:r>
    <w:bookmarkEnd w:id="0"/>
    <w:bookmarkEnd w:id="1"/>
  </w:p>
  <w:p w14:paraId="378148C1" w14:textId="77777777" w:rsidR="004C7EBA" w:rsidRDefault="004C7E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BA"/>
    <w:rsid w:val="001643DB"/>
    <w:rsid w:val="00254689"/>
    <w:rsid w:val="004C7EBA"/>
    <w:rsid w:val="004E0423"/>
    <w:rsid w:val="005616C0"/>
    <w:rsid w:val="00561E8F"/>
    <w:rsid w:val="006C275B"/>
    <w:rsid w:val="006F367E"/>
    <w:rsid w:val="00C6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5A3A"/>
  <w15:chartTrackingRefBased/>
  <w15:docId w15:val="{C016C79D-57FD-4A44-A1ED-BF03BA6D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4C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C7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EBA"/>
  </w:style>
  <w:style w:type="paragraph" w:styleId="Rodap">
    <w:name w:val="footer"/>
    <w:basedOn w:val="Normal"/>
    <w:link w:val="RodapChar"/>
    <w:unhideWhenUsed/>
    <w:rsid w:val="004C7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EBA"/>
  </w:style>
  <w:style w:type="paragraph" w:customStyle="1" w:styleId="Standard">
    <w:name w:val="Standard"/>
    <w:rsid w:val="004C7E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561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tup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CHARLES DOS PASSOS SANCHES</cp:lastModifiedBy>
  <cp:revision>5</cp:revision>
  <dcterms:created xsi:type="dcterms:W3CDTF">2023-07-11T20:15:00Z</dcterms:created>
  <dcterms:modified xsi:type="dcterms:W3CDTF">2023-10-24T15:12:00Z</dcterms:modified>
</cp:coreProperties>
</file>